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01DC" w14:textId="71F3E695" w:rsidR="00332C46" w:rsidRDefault="00DD6EC0"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42BA8813" wp14:editId="3C93175C">
            <wp:extent cx="6645910" cy="5624830"/>
            <wp:effectExtent l="0" t="0" r="2540" b="0"/>
            <wp:docPr id="1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62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1CAE1" w14:textId="5530F12E" w:rsidR="00DD6EC0" w:rsidRDefault="00DD6EC0"/>
    <w:p w14:paraId="51A14A93" w14:textId="33B6D394" w:rsidR="00DD6EC0" w:rsidRDefault="00DD6EC0"/>
    <w:p w14:paraId="07DF9702" w14:textId="52A3E009" w:rsidR="00DD6EC0" w:rsidRPr="00DD6EC0" w:rsidRDefault="00DD6EC0">
      <w:pPr>
        <w:rPr>
          <w:sz w:val="48"/>
          <w:szCs w:val="48"/>
        </w:rPr>
      </w:pPr>
      <w:r>
        <w:rPr>
          <w:sz w:val="48"/>
          <w:szCs w:val="48"/>
        </w:rPr>
        <w:t>ΛΥΣΕΙΣ ΣΤΟ ΣΤΑΥΡΟΛΕΞΟ ΤΗΣ ΤΕΧΝΗΣ</w:t>
      </w:r>
    </w:p>
    <w:sectPr w:rsidR="00DD6EC0" w:rsidRPr="00DD6EC0" w:rsidSect="00DD6E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C0"/>
    <w:rsid w:val="00232801"/>
    <w:rsid w:val="00332C46"/>
    <w:rsid w:val="00955B3D"/>
    <w:rsid w:val="00D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9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2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32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bontesg</cp:lastModifiedBy>
  <cp:revision>2</cp:revision>
  <dcterms:created xsi:type="dcterms:W3CDTF">2020-05-21T07:18:00Z</dcterms:created>
  <dcterms:modified xsi:type="dcterms:W3CDTF">2020-05-21T07:18:00Z</dcterms:modified>
</cp:coreProperties>
</file>